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5A" w:rsidRDefault="00E42672">
      <w:r>
        <w:rPr>
          <w:noProof/>
        </w:rPr>
        <w:drawing>
          <wp:inline distT="0" distB="0" distL="0" distR="0" wp14:anchorId="070C63A4" wp14:editId="3F09BE22">
            <wp:extent cx="5943600" cy="2833243"/>
            <wp:effectExtent l="0" t="0" r="0" b="5715"/>
            <wp:docPr id="2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672" w:rsidRDefault="00E42672"/>
    <w:p w:rsidR="00E42672" w:rsidRDefault="00E42672" w:rsidP="00E42672">
      <w:pPr>
        <w:jc w:val="center"/>
        <w:rPr>
          <w:sz w:val="32"/>
          <w:szCs w:val="32"/>
        </w:rPr>
      </w:pPr>
      <w:r>
        <w:rPr>
          <w:sz w:val="32"/>
          <w:szCs w:val="32"/>
        </w:rPr>
        <w:t>LAKEVIEW MEMORIAL PARK</w:t>
      </w:r>
    </w:p>
    <w:p w:rsidR="00E42672" w:rsidRPr="00E42672" w:rsidRDefault="00E42672" w:rsidP="00E42672">
      <w:pPr>
        <w:jc w:val="center"/>
        <w:rPr>
          <w:sz w:val="32"/>
          <w:szCs w:val="32"/>
        </w:rPr>
      </w:pPr>
      <w:r>
        <w:rPr>
          <w:sz w:val="32"/>
          <w:szCs w:val="32"/>
        </w:rPr>
        <w:t>Waxahachie, Ellis Co, TX</w:t>
      </w:r>
      <w:bookmarkStart w:id="0" w:name="_GoBack"/>
      <w:bookmarkEnd w:id="0"/>
    </w:p>
    <w:sectPr w:rsidR="00E42672" w:rsidRPr="00E4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72"/>
    <w:rsid w:val="00D2235A"/>
    <w:rsid w:val="00E4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95CDF-A97D-431F-8FFC-3382E37F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Durack</dc:creator>
  <cp:keywords/>
  <dc:description/>
  <cp:lastModifiedBy>Peggy Durack</cp:lastModifiedBy>
  <cp:revision>1</cp:revision>
  <dcterms:created xsi:type="dcterms:W3CDTF">2022-12-16T23:19:00Z</dcterms:created>
  <dcterms:modified xsi:type="dcterms:W3CDTF">2022-12-16T23:21:00Z</dcterms:modified>
</cp:coreProperties>
</file>