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Pr="000E7017" w:rsidRDefault="009A4771">
      <w:pPr>
        <w:rPr>
          <w:b/>
          <w:u w:val="single"/>
        </w:rPr>
      </w:pPr>
      <w:r w:rsidRPr="000E7017">
        <w:rPr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0F7A24A4" wp14:editId="5BDC525C">
            <wp:simplePos x="0" y="0"/>
            <wp:positionH relativeFrom="margin">
              <wp:posOffset>4673600</wp:posOffset>
            </wp:positionH>
            <wp:positionV relativeFrom="paragraph">
              <wp:posOffset>59055</wp:posOffset>
            </wp:positionV>
            <wp:extent cx="1237615" cy="1478915"/>
            <wp:effectExtent l="0" t="0" r="635" b="6985"/>
            <wp:wrapTight wrapText="bothSides">
              <wp:wrapPolygon edited="0">
                <wp:start x="0" y="0"/>
                <wp:lineTo x="0" y="21424"/>
                <wp:lineTo x="21279" y="21424"/>
                <wp:lineTo x="21279" y="0"/>
                <wp:lineTo x="0" y="0"/>
              </wp:wrapPolygon>
            </wp:wrapTight>
            <wp:docPr id="1" name="Picture 1" descr="C:\Users\Peggy\Desktop\79-warren-county-new-jers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79-warren-county-new-jers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119"/>
                    <a:stretch/>
                  </pic:blipFill>
                  <pic:spPr bwMode="auto">
                    <a:xfrm>
                      <a:off x="0" y="0"/>
                      <a:ext cx="123761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F41" w:rsidRPr="000E7017">
        <w:rPr>
          <w:b/>
          <w:u w:val="single"/>
        </w:rPr>
        <w:t>George Reiman (German spelling) / Ryman (anglicized spelling)</w:t>
      </w:r>
      <w:r w:rsidR="000E7017" w:rsidRPr="000E7017">
        <w:rPr>
          <w:b/>
          <w:u w:val="single"/>
        </w:rPr>
        <w:t xml:space="preserve"> / Riman</w:t>
      </w:r>
    </w:p>
    <w:p w:rsidR="009B0F41" w:rsidRDefault="009A4771">
      <w:r>
        <w:t>“George Ryman, the founder of this branch of the Ryman family in the United States, came about 1750, and settled near Easton, New Jersey</w:t>
      </w:r>
      <w:r w:rsidR="00486AD6">
        <w:t>…George married Kate Motley, and their children were: Peter..John; Jacob; Kate.”</w:t>
      </w:r>
      <w:r>
        <w:rPr>
          <w:rStyle w:val="FootnoteReference"/>
        </w:rPr>
        <w:footnoteReference w:id="1"/>
      </w:r>
    </w:p>
    <w:p w:rsidR="00750C34" w:rsidRDefault="00750C34">
      <w:r>
        <w:t>“George Ryman…settled in New Jersey, near Easton, Pennsylvania…he had five children.”</w:t>
      </w:r>
      <w:r>
        <w:rPr>
          <w:rStyle w:val="FootnoteReference"/>
        </w:rPr>
        <w:footnoteReference w:id="2"/>
      </w:r>
    </w:p>
    <w:p w:rsidR="009B0F41" w:rsidRDefault="009A4771">
      <w:r>
        <w:t>There is no Easton, New Jersey, however Easton is a city in Northampton County, PA which borders Warren Co, New Jersey.</w:t>
      </w:r>
      <w:r w:rsidR="00E65225">
        <w:rPr>
          <w:rStyle w:val="FootnoteReference"/>
        </w:rPr>
        <w:footnoteReference w:id="3"/>
      </w:r>
      <w:r w:rsidR="00A6540B" w:rsidRPr="00A6540B">
        <w:rPr>
          <w:vertAlign w:val="superscript"/>
        </w:rPr>
        <w:t>,</w:t>
      </w:r>
      <w:r w:rsidR="00E65225">
        <w:rPr>
          <w:rStyle w:val="FootnoteReference"/>
        </w:rPr>
        <w:footnoteReference w:id="4"/>
      </w:r>
    </w:p>
    <w:p w:rsidR="009A4771" w:rsidRDefault="00E65225">
      <w:r>
        <w:t>“Peter Ryman, eldest son and child of George…was born in New Jersey in 1776.  He removed near Hope, Warren county, New Jersey, and there his four eldest children were born.”</w:t>
      </w:r>
      <w:r w:rsidR="00222CF8">
        <w:rPr>
          <w:rStyle w:val="FootnoteReference"/>
        </w:rPr>
        <w:footnoteReference w:id="5"/>
      </w:r>
    </w:p>
    <w:p w:rsidR="00222CF8" w:rsidRDefault="00750C34">
      <w:r>
        <w:t>Additionally,</w:t>
      </w:r>
      <w:r w:rsidR="00486AD6">
        <w:t xml:space="preserve"> </w:t>
      </w:r>
      <w:r w:rsidR="00222CF8">
        <w:t>church records have been found for:</w:t>
      </w:r>
    </w:p>
    <w:p w:rsidR="00E65225" w:rsidRDefault="00222CF8" w:rsidP="00222CF8">
      <w:pPr>
        <w:pStyle w:val="ListParagraph"/>
        <w:numPr>
          <w:ilvl w:val="0"/>
          <w:numId w:val="1"/>
        </w:numPr>
      </w:pPr>
      <w:r>
        <w:t>Catherine Raiman “dau of Juh Georg / Catherine born Mar 17 1773…married Juh Schneider…"</w:t>
      </w:r>
      <w:r w:rsidR="00750C34">
        <w:t xml:space="preserve"> </w:t>
      </w:r>
      <w:r>
        <w:rPr>
          <w:rStyle w:val="FootnoteReference"/>
        </w:rPr>
        <w:footnoteReference w:id="6"/>
      </w:r>
    </w:p>
    <w:p w:rsidR="00222CF8" w:rsidRDefault="00222CF8" w:rsidP="00222CF8">
      <w:pPr>
        <w:pStyle w:val="ListParagraph"/>
        <w:numPr>
          <w:ilvl w:val="0"/>
          <w:numId w:val="1"/>
        </w:numPr>
      </w:pPr>
      <w:r>
        <w:t>Johan</w:t>
      </w:r>
      <w:r w:rsidR="00A6540B">
        <w:t xml:space="preserve"> (John)</w:t>
      </w:r>
      <w:r>
        <w:t xml:space="preserve"> George Rieman born 14 Jan 1784</w:t>
      </w:r>
      <w:r w:rsidR="000E7017">
        <w:t xml:space="preserve"> recorded at Williams Twp, PA </w:t>
      </w:r>
      <w:r>
        <w:rPr>
          <w:rStyle w:val="FootnoteReference"/>
        </w:rPr>
        <w:footnoteReference w:id="7"/>
      </w:r>
      <w:r w:rsidRPr="00A6540B">
        <w:rPr>
          <w:vertAlign w:val="superscript"/>
        </w:rPr>
        <w:t>,</w:t>
      </w:r>
      <w:r>
        <w:rPr>
          <w:rStyle w:val="FootnoteReference"/>
        </w:rPr>
        <w:footnoteReference w:id="8"/>
      </w:r>
    </w:p>
    <w:p w:rsidR="00A6540B" w:rsidRDefault="00A6540B">
      <w:r>
        <w:t>Pennsylvania Archives gives service for Georg Ryman in Northampton County in 1782.</w:t>
      </w:r>
      <w:r>
        <w:rPr>
          <w:rStyle w:val="FootnoteReference"/>
        </w:rPr>
        <w:footnoteReference w:id="9"/>
      </w:r>
    </w:p>
    <w:p w:rsidR="00A6540B" w:rsidRDefault="00750C34">
      <w:r>
        <w:t xml:space="preserve">1790 Census lists George Riman </w:t>
      </w:r>
      <w:r w:rsidR="000E7017">
        <w:t>living in Williams, Northampton County, PA</w:t>
      </w:r>
      <w:r w:rsidR="00464A5A">
        <w:rPr>
          <w:rStyle w:val="FootnoteReference"/>
        </w:rPr>
        <w:footnoteReference w:id="10"/>
      </w:r>
    </w:p>
    <w:p w:rsidR="000E7017" w:rsidRDefault="000E7017" w:rsidP="000E7017">
      <w:pPr>
        <w:jc w:val="center"/>
      </w:pPr>
      <w:r>
        <w:t>--------------------------------------------------------------------</w:t>
      </w:r>
    </w:p>
    <w:p w:rsidR="00222CF8" w:rsidRDefault="000E7017">
      <w:r>
        <w:t>T</w:t>
      </w:r>
      <w:r w:rsidR="00A6540B">
        <w:t>his gives a timeline for George Reiman / Ryman</w:t>
      </w:r>
      <w:r>
        <w:t xml:space="preserve"> / Riman</w:t>
      </w:r>
      <w:r w:rsidR="00A6540B">
        <w:t>:</w:t>
      </w:r>
    </w:p>
    <w:p w:rsidR="00A6540B" w:rsidRDefault="00A6540B">
      <w:r>
        <w:t>Birth: a 1750</w:t>
      </w:r>
    </w:p>
    <w:p w:rsidR="00A6540B" w:rsidRDefault="00A6540B">
      <w:r>
        <w:t>Marriage: c 1772</w:t>
      </w:r>
    </w:p>
    <w:p w:rsidR="00A6540B" w:rsidRDefault="00A6540B">
      <w:r>
        <w:t>Birth of daughter Catherine / Kate: 1773</w:t>
      </w:r>
      <w:r w:rsidR="00750C34">
        <w:t xml:space="preserve">   (she married 1793</w:t>
      </w:r>
      <w:r w:rsidR="00464A5A">
        <w:t>; died Northampton Co 1834</w:t>
      </w:r>
      <w:r w:rsidR="00750C34">
        <w:t>)</w:t>
      </w:r>
    </w:p>
    <w:p w:rsidR="00A6540B" w:rsidRDefault="00A6540B">
      <w:r>
        <w:t>Birth of son Peter: 1776</w:t>
      </w:r>
      <w:r w:rsidR="00750C34">
        <w:t xml:space="preserve">   (he married 1799)</w:t>
      </w:r>
    </w:p>
    <w:p w:rsidR="00A6540B" w:rsidRDefault="00A6540B">
      <w:r>
        <w:t>Revolutionary service from Northampton Co, PA: 1782</w:t>
      </w:r>
    </w:p>
    <w:p w:rsidR="00A6540B" w:rsidRDefault="00A6540B">
      <w:r>
        <w:t>Birth of son John recorded</w:t>
      </w:r>
      <w:r w:rsidRPr="00A6540B">
        <w:t xml:space="preserve"> </w:t>
      </w:r>
      <w:r>
        <w:t xml:space="preserve">in </w:t>
      </w:r>
      <w:r w:rsidR="000E7017">
        <w:t xml:space="preserve">Williams, </w:t>
      </w:r>
      <w:r>
        <w:t>Northampton Co, PA</w:t>
      </w:r>
      <w:r>
        <w:t>: 1784</w:t>
      </w:r>
    </w:p>
    <w:p w:rsidR="00A6540B" w:rsidRDefault="000E7017">
      <w:r>
        <w:t>Living with family in Williams, Northampton Co, PA: 1790</w:t>
      </w:r>
    </w:p>
    <w:sectPr w:rsidR="00A6540B" w:rsidSect="00623C93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E28" w:rsidRDefault="004D1E28" w:rsidP="009A4771">
      <w:pPr>
        <w:spacing w:after="0" w:line="240" w:lineRule="auto"/>
      </w:pPr>
      <w:r>
        <w:separator/>
      </w:r>
    </w:p>
  </w:endnote>
  <w:endnote w:type="continuationSeparator" w:id="0">
    <w:p w:rsidR="004D1E28" w:rsidRDefault="004D1E28" w:rsidP="009A4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E28" w:rsidRDefault="004D1E28" w:rsidP="009A4771">
      <w:pPr>
        <w:spacing w:after="0" w:line="240" w:lineRule="auto"/>
      </w:pPr>
      <w:r>
        <w:separator/>
      </w:r>
    </w:p>
  </w:footnote>
  <w:footnote w:type="continuationSeparator" w:id="0">
    <w:p w:rsidR="004D1E28" w:rsidRDefault="004D1E28" w:rsidP="009A4771">
      <w:pPr>
        <w:spacing w:after="0" w:line="240" w:lineRule="auto"/>
      </w:pPr>
      <w:r>
        <w:continuationSeparator/>
      </w:r>
    </w:p>
  </w:footnote>
  <w:footnote w:id="1">
    <w:p w:rsidR="009A4771" w:rsidRDefault="009A47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65225">
        <w:t>Hayden, Hand &amp; Jordan. Genealogical and Family History of The Wyoming and Lackawanna Valleys Pennsylvania. New York: The Lewis Publishing Co, 1906, p. 599</w:t>
      </w:r>
    </w:p>
  </w:footnote>
  <w:footnote w:id="2">
    <w:p w:rsidR="00750C34" w:rsidRDefault="00750C34">
      <w:pPr>
        <w:pStyle w:val="FootnoteText"/>
      </w:pPr>
      <w:r>
        <w:rPr>
          <w:rStyle w:val="FootnoteReference"/>
        </w:rPr>
        <w:footnoteRef/>
      </w:r>
      <w:r>
        <w:t xml:space="preserve"> Smith, S. R.  The Wyoming Valley in 1892.  Wilkes-Barre, PA: The Scranton Republican, 1892, p. 99</w:t>
      </w:r>
    </w:p>
  </w:footnote>
  <w:footnote w:id="3">
    <w:p w:rsidR="00E65225" w:rsidRDefault="00E6522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City of Easton, PA.  </w:t>
      </w:r>
      <w:hyperlink r:id="rId1" w:history="1">
        <w:r w:rsidRPr="0005377A">
          <w:rPr>
            <w:rStyle w:val="Hyperlink"/>
          </w:rPr>
          <w:t>http://www.easton-pa.com/</w:t>
        </w:r>
      </w:hyperlink>
    </w:p>
  </w:footnote>
  <w:footnote w:id="4">
    <w:p w:rsidR="00E65225" w:rsidRDefault="00E65225" w:rsidP="00222CF8">
      <w:pPr>
        <w:spacing w:after="0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05377A">
          <w:rPr>
            <w:rStyle w:val="Hyperlink"/>
          </w:rPr>
          <w:t>http://www.worldatlas.com/na/us/nj/c-warren-county-new-jersey.html</w:t>
        </w:r>
      </w:hyperlink>
    </w:p>
  </w:footnote>
  <w:footnote w:id="5">
    <w:p w:rsidR="00222CF8" w:rsidRDefault="00222CF8">
      <w:pPr>
        <w:pStyle w:val="FootnoteText"/>
      </w:pPr>
      <w:r>
        <w:rPr>
          <w:rStyle w:val="FootnoteReference"/>
        </w:rPr>
        <w:footnoteRef/>
      </w:r>
      <w:r>
        <w:t xml:space="preserve"> Hayden, p. 599</w:t>
      </w:r>
    </w:p>
  </w:footnote>
  <w:footnote w:id="6">
    <w:p w:rsidR="00222CF8" w:rsidRDefault="00222CF8">
      <w:pPr>
        <w:pStyle w:val="FootnoteText"/>
      </w:pPr>
      <w:r>
        <w:rPr>
          <w:rStyle w:val="FootnoteReference"/>
        </w:rPr>
        <w:footnoteRef/>
      </w:r>
      <w:r>
        <w:t xml:space="preserve"> St. John’s Lutheran Church, Easton, Northampton Co, PA, p. 161</w:t>
      </w:r>
    </w:p>
  </w:footnote>
  <w:footnote w:id="7">
    <w:p w:rsidR="00222CF8" w:rsidRDefault="00222CF8">
      <w:pPr>
        <w:pStyle w:val="FootnoteText"/>
      </w:pPr>
      <w:r>
        <w:rPr>
          <w:rStyle w:val="FootnoteReference"/>
        </w:rPr>
        <w:footnoteRef/>
      </w:r>
      <w:r>
        <w:t xml:space="preserve"> St. Luke’s Old William Lutheran Church, Williams Township, Northampton Co, PA</w:t>
      </w:r>
    </w:p>
  </w:footnote>
  <w:footnote w:id="8">
    <w:p w:rsidR="00222CF8" w:rsidRDefault="00222CF8">
      <w:pPr>
        <w:pStyle w:val="FootnoteText"/>
      </w:pPr>
      <w:r>
        <w:rPr>
          <w:rStyle w:val="FootnoteReference"/>
        </w:rPr>
        <w:footnoteRef/>
      </w:r>
      <w:r>
        <w:t xml:space="preserve"> Humphrey, John T. Pennsylvania Births Northampton County, Baltimore: Gateway Press, 1991 pp. iii, 173</w:t>
      </w:r>
    </w:p>
  </w:footnote>
  <w:footnote w:id="9">
    <w:p w:rsidR="00A6540B" w:rsidRDefault="00A6540B">
      <w:pPr>
        <w:pStyle w:val="FootnoteText"/>
      </w:pPr>
      <w:r>
        <w:rPr>
          <w:rStyle w:val="FootnoteReference"/>
        </w:rPr>
        <w:footnoteRef/>
      </w:r>
      <w:r>
        <w:t xml:space="preserve"> Montgomery, Thomas Lynch. Pennsylvania Archives, Fifth Series, Volume VIII, Harrisburg, PA: Harrisburg Pub Co, 1906, pp 181-2. </w:t>
      </w:r>
    </w:p>
  </w:footnote>
  <w:footnote w:id="10">
    <w:p w:rsidR="00464A5A" w:rsidRDefault="00464A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64A5A">
        <w:rPr>
          <w:rFonts w:cs="Times New Roman"/>
        </w:rPr>
        <w:t>1790 census Northampton Co PA, Williams, George Riman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A09D8"/>
    <w:multiLevelType w:val="hybridMultilevel"/>
    <w:tmpl w:val="815E9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41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017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2CF8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4A5A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AD6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28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3C93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0C34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771"/>
    <w:rsid w:val="009A4F23"/>
    <w:rsid w:val="009A5EB5"/>
    <w:rsid w:val="009A5FAA"/>
    <w:rsid w:val="009A7DFE"/>
    <w:rsid w:val="009B0487"/>
    <w:rsid w:val="009B0F41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540B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5225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0EBCF3-6E84-4D22-A9A3-AB0AE826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9A47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477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A477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47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47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477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A47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2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orldatlas.com/na/us/nj/c-warren-county-new-jersey.html" TargetMode="External"/><Relationship Id="rId1" Type="http://schemas.openxmlformats.org/officeDocument/2006/relationships/hyperlink" Target="http://www.easton-p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0E60-B57B-423A-A827-095BE114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3</cp:revision>
  <dcterms:created xsi:type="dcterms:W3CDTF">2016-06-24T19:40:00Z</dcterms:created>
  <dcterms:modified xsi:type="dcterms:W3CDTF">2016-06-24T21:42:00Z</dcterms:modified>
</cp:coreProperties>
</file>