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36D" w:rsidRPr="00D4336D" w:rsidRDefault="00D4336D" w:rsidP="00D433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4D4D4A"/>
          <w:kern w:val="36"/>
          <w:sz w:val="48"/>
          <w:szCs w:val="48"/>
        </w:rPr>
      </w:pPr>
      <w:r w:rsidRPr="00D4336D">
        <w:rPr>
          <w:rFonts w:ascii="Times New Roman" w:eastAsia="Times New Roman" w:hAnsi="Times New Roman" w:cs="Times New Roman"/>
          <w:b/>
          <w:bCs/>
          <w:color w:val="4D4D4A"/>
          <w:kern w:val="36"/>
          <w:sz w:val="48"/>
          <w:szCs w:val="48"/>
        </w:rPr>
        <w:t xml:space="preserve">Vital records of Wilton, New </w:t>
      </w:r>
      <w:proofErr w:type="gramStart"/>
      <w:r w:rsidRPr="00D4336D">
        <w:rPr>
          <w:rFonts w:ascii="Times New Roman" w:eastAsia="Times New Roman" w:hAnsi="Times New Roman" w:cs="Times New Roman"/>
          <w:b/>
          <w:bCs/>
          <w:color w:val="4D4D4A"/>
          <w:kern w:val="36"/>
          <w:sz w:val="48"/>
          <w:szCs w:val="48"/>
        </w:rPr>
        <w:t>Hampshire :</w:t>
      </w:r>
      <w:proofErr w:type="gramEnd"/>
      <w:r w:rsidRPr="00D4336D">
        <w:rPr>
          <w:rFonts w:ascii="Times New Roman" w:eastAsia="Times New Roman" w:hAnsi="Times New Roman" w:cs="Times New Roman"/>
          <w:b/>
          <w:bCs/>
          <w:color w:val="4D4D4A"/>
          <w:kern w:val="36"/>
          <w:sz w:val="48"/>
          <w:szCs w:val="48"/>
        </w:rPr>
        <w:t xml:space="preserve"> compiled from the town's original record books, 1764-1848, earliest and latest dates recorded, 1718-1853</w:t>
      </w:r>
    </w:p>
    <w:p w:rsidR="00D4336D" w:rsidRPr="00D4336D" w:rsidRDefault="00D4336D" w:rsidP="00D43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36D">
        <w:rPr>
          <w:rFonts w:ascii="Times New Roman" w:eastAsia="Times New Roman" w:hAnsi="Times New Roman" w:cs="Times New Roman"/>
          <w:sz w:val="24"/>
          <w:szCs w:val="24"/>
        </w:rPr>
        <w:t>Statement of Responsibility:</w:t>
      </w:r>
    </w:p>
    <w:p w:rsidR="00D4336D" w:rsidRPr="00D4336D" w:rsidRDefault="00D4336D" w:rsidP="00D43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4336D">
        <w:rPr>
          <w:rFonts w:ascii="Times New Roman" w:eastAsia="Times New Roman" w:hAnsi="Times New Roman" w:cs="Times New Roman"/>
          <w:sz w:val="24"/>
          <w:szCs w:val="24"/>
        </w:rPr>
        <w:t>compiled</w:t>
      </w:r>
      <w:proofErr w:type="gramEnd"/>
      <w:r w:rsidRPr="00D4336D">
        <w:rPr>
          <w:rFonts w:ascii="Times New Roman" w:eastAsia="Times New Roman" w:hAnsi="Times New Roman" w:cs="Times New Roman"/>
          <w:sz w:val="24"/>
          <w:szCs w:val="24"/>
        </w:rPr>
        <w:t xml:space="preserve"> by Priscilla Hammond, Concord, N.H., 1936</w:t>
      </w:r>
    </w:p>
    <w:p w:rsidR="00D4336D" w:rsidRPr="00D4336D" w:rsidRDefault="00D4336D" w:rsidP="00D4336D">
      <w:pPr>
        <w:spacing w:after="0" w:line="240" w:lineRule="auto"/>
        <w:rPr>
          <w:rFonts w:ascii="Verdana" w:eastAsia="Times New Roman" w:hAnsi="Verdana" w:cs="Times New Roman"/>
          <w:color w:val="333331"/>
          <w:sz w:val="21"/>
          <w:szCs w:val="21"/>
        </w:rPr>
      </w:pPr>
      <w:hyperlink r:id="rId5" w:history="1">
        <w:r w:rsidRPr="00D4336D">
          <w:rPr>
            <w:rFonts w:ascii="Verdana" w:eastAsia="Times New Roman" w:hAnsi="Verdana" w:cs="Times New Roman"/>
            <w:color w:val="B3467C"/>
            <w:sz w:val="21"/>
            <w:szCs w:val="21"/>
            <w:u w:val="single"/>
          </w:rPr>
          <w:t>Family History Library</w:t>
        </w:r>
      </w:hyperlink>
    </w:p>
    <w:p w:rsidR="00D4336D" w:rsidRPr="00D4336D" w:rsidRDefault="00D4336D" w:rsidP="00D4336D">
      <w:pPr>
        <w:spacing w:after="0" w:line="240" w:lineRule="auto"/>
        <w:rPr>
          <w:rFonts w:ascii="Verdana" w:eastAsia="Times New Roman" w:hAnsi="Verdana" w:cs="Times New Roman"/>
          <w:color w:val="333331"/>
          <w:sz w:val="21"/>
          <w:szCs w:val="21"/>
        </w:rPr>
      </w:pPr>
      <w:r w:rsidRPr="00D4336D">
        <w:rPr>
          <w:rFonts w:ascii="Verdana" w:eastAsia="Times New Roman" w:hAnsi="Verdana" w:cs="Times New Roman"/>
          <w:color w:val="333331"/>
          <w:sz w:val="21"/>
          <w:szCs w:val="21"/>
        </w:rPr>
        <w:t>United States &amp; Canada Film</w:t>
      </w:r>
    </w:p>
    <w:p w:rsidR="00D4336D" w:rsidRPr="00D4336D" w:rsidRDefault="00D4336D" w:rsidP="00D4336D">
      <w:pPr>
        <w:spacing w:after="0" w:line="240" w:lineRule="auto"/>
        <w:rPr>
          <w:rFonts w:ascii="Verdana" w:eastAsia="Times New Roman" w:hAnsi="Verdana" w:cs="Times New Roman"/>
          <w:color w:val="333331"/>
          <w:sz w:val="21"/>
          <w:szCs w:val="21"/>
        </w:rPr>
      </w:pPr>
      <w:r w:rsidRPr="00D4336D">
        <w:rPr>
          <w:rFonts w:ascii="Verdana" w:eastAsia="Times New Roman" w:hAnsi="Verdana" w:cs="Times New Roman"/>
          <w:color w:val="333331"/>
          <w:sz w:val="21"/>
          <w:szCs w:val="21"/>
        </w:rPr>
        <w:t>15579</w:t>
      </w:r>
      <w:r w:rsidRPr="00D4336D">
        <w:rPr>
          <w:rFonts w:ascii="Verdana" w:eastAsia="Times New Roman" w:hAnsi="Verdana" w:cs="Times New Roman"/>
          <w:color w:val="333331"/>
          <w:sz w:val="21"/>
          <w:szCs w:val="21"/>
        </w:rPr>
        <w:br/>
        <w:t>Item 2</w:t>
      </w:r>
    </w:p>
    <w:p w:rsidR="00D4336D" w:rsidRPr="00D4336D" w:rsidRDefault="00D4336D" w:rsidP="00D4336D">
      <w:pPr>
        <w:spacing w:after="0" w:line="240" w:lineRule="auto"/>
        <w:rPr>
          <w:rFonts w:ascii="Verdana" w:eastAsia="Times New Roman" w:hAnsi="Verdana" w:cs="Times New Roman"/>
          <w:color w:val="333331"/>
          <w:sz w:val="21"/>
          <w:szCs w:val="21"/>
        </w:rPr>
      </w:pPr>
      <w:r w:rsidRPr="00D4336D">
        <w:rPr>
          <w:rFonts w:ascii="Verdana" w:eastAsia="Times New Roman" w:hAnsi="Verdana" w:cs="Times New Roman"/>
          <w:color w:val="333331"/>
          <w:sz w:val="21"/>
          <w:szCs w:val="21"/>
        </w:rPr>
        <w:t> 8203903</w:t>
      </w:r>
    </w:p>
    <w:tbl>
      <w:tblPr>
        <w:tblW w:w="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</w:tblGrid>
      <w:tr w:rsidR="00D4336D" w:rsidRPr="00D4336D" w:rsidTr="00D4336D">
        <w:tc>
          <w:tcPr>
            <w:tcW w:w="36" w:type="dxa"/>
            <w:shd w:val="clear" w:color="auto" w:fill="auto"/>
            <w:vAlign w:val="center"/>
            <w:hideMark/>
          </w:tcPr>
          <w:p w:rsidR="00D4336D" w:rsidRPr="00D4336D" w:rsidRDefault="00D4336D" w:rsidP="00D4336D">
            <w:pPr>
              <w:spacing w:after="0" w:line="240" w:lineRule="auto"/>
              <w:rPr>
                <w:rFonts w:ascii="Verdana" w:eastAsia="Times New Roman" w:hAnsi="Verdana" w:cs="Times New Roman"/>
                <w:color w:val="333331"/>
                <w:sz w:val="21"/>
                <w:szCs w:val="21"/>
              </w:rPr>
            </w:pPr>
            <w:bookmarkStart w:id="0" w:name="_GoBack"/>
            <w:bookmarkEnd w:id="0"/>
          </w:p>
        </w:tc>
      </w:tr>
    </w:tbl>
    <w:p w:rsidR="00C12492" w:rsidRDefault="00C12492"/>
    <w:sectPr w:rsidR="00C12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1275D"/>
    <w:multiLevelType w:val="multilevel"/>
    <w:tmpl w:val="B1B64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36D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329F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336D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926351-A247-43FF-90BD-33895A89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55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7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7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815367">
                  <w:marLeft w:val="30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14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632839">
                  <w:marLeft w:val="30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7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486211">
                  <w:marLeft w:val="30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1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077784">
                  <w:marLeft w:val="30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3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0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23227">
                  <w:marLeft w:val="30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626241">
                  <w:marLeft w:val="30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820690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1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31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6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6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7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65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7299110">
                      <w:marLeft w:val="43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041176">
                      <w:marLeft w:val="43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699885">
                      <w:marLeft w:val="43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8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06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6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55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7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CEBEA"/>
                        <w:right w:val="none" w:sz="0" w:space="0" w:color="auto"/>
                      </w:divBdr>
                      <w:divsChild>
                        <w:div w:id="180888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61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497063">
                          <w:marLeft w:val="4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52439">
                          <w:marLeft w:val="4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048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3510953">
                          <w:marLeft w:val="4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89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7809325">
                          <w:marLeft w:val="4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14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4699886">
                          <w:marLeft w:val="4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amilysearch.org/locations/centerlocator?c=154717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2019-07-16T00:34:00Z</dcterms:created>
  <dcterms:modified xsi:type="dcterms:W3CDTF">2019-07-17T19:31:00Z</dcterms:modified>
</cp:coreProperties>
</file>