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2041C3" w14:textId="5197B042" w:rsidR="009F7D9B" w:rsidRDefault="009F7D9B">
      <w:bookmarkStart w:id="0" w:name="_GoBack"/>
      <w:r>
        <w:rPr>
          <w:noProof/>
        </w:rPr>
        <w:drawing>
          <wp:inline distT="0" distB="0" distL="0" distR="0" wp14:anchorId="5B7A3D7F" wp14:editId="7B961B02">
            <wp:extent cx="4143375" cy="3495675"/>
            <wp:effectExtent l="0" t="0" r="9525" b="9525"/>
            <wp:docPr id="2" name="Picture 2" descr="Odette Major Obit P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dette Major Obit Pt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AF1E3C4" w14:textId="789D273D" w:rsidR="009F7D9B" w:rsidRDefault="009F7D9B">
      <w:r>
        <w:rPr>
          <w:noProof/>
        </w:rPr>
        <w:drawing>
          <wp:inline distT="0" distB="0" distL="0" distR="0" wp14:anchorId="3FF7482B" wp14:editId="0C9880F3">
            <wp:extent cx="4438650" cy="4943475"/>
            <wp:effectExtent l="0" t="0" r="0" b="9525"/>
            <wp:docPr id="3" name="Picture 3" descr="Richard Simon Maj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chard Simon Majo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BB95" w14:textId="77777777" w:rsidR="009F7D9B" w:rsidRDefault="009F7D9B"/>
    <w:sectPr w:rsidR="009F7D9B" w:rsidSect="009F7D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9B"/>
    <w:rsid w:val="00305E6A"/>
    <w:rsid w:val="009F7D9B"/>
    <w:rsid w:val="00B979DF"/>
    <w:rsid w:val="00FA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44B1D"/>
  <w15:chartTrackingRefBased/>
  <w15:docId w15:val="{F3301D74-BE37-491D-B79F-40EDA340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Cook</dc:creator>
  <cp:keywords/>
  <dc:description/>
  <cp:lastModifiedBy>Peggy Durack</cp:lastModifiedBy>
  <cp:revision>2</cp:revision>
  <cp:lastPrinted>2021-04-06T19:59:00Z</cp:lastPrinted>
  <dcterms:created xsi:type="dcterms:W3CDTF">2021-06-22T19:19:00Z</dcterms:created>
  <dcterms:modified xsi:type="dcterms:W3CDTF">2021-06-22T19:19:00Z</dcterms:modified>
</cp:coreProperties>
</file>